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5062E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3A1BA3A1" wp14:editId="516117D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B87EB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5062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ДЕВ’ЯТА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05062E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18.10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B87EB1">
        <w:rPr>
          <w:rFonts w:ascii="Times New Roman" w:hAnsi="Times New Roman"/>
          <w:sz w:val="26"/>
          <w:szCs w:val="26"/>
        </w:rPr>
        <w:t>3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B87EB1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9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</w:t>
      </w:r>
      <w:proofErr w:type="spellStart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Бучанської</w:t>
      </w:r>
      <w:proofErr w:type="spellEnd"/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міської територіальної </w:t>
      </w:r>
    </w:p>
    <w:p w:rsidR="00187CA0" w:rsidRPr="0032053D" w:rsidRDefault="00187CA0" w:rsidP="00B754F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гуманітарної допомоги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87EB1" w:rsidRPr="0032053D" w:rsidRDefault="00B87EB1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допомоги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керуючись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328, 729 Цивільного кодексу України та ч.5 ст. 16,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ст.ст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 25, 60, ч.1 ст. 59 Закон</w:t>
      </w:r>
      <w:r w:rsidR="0081734D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475E3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обладнання та матеріалів, </w:t>
      </w:r>
      <w:r w:rsidR="00073D1F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які надійшли як гуманітарна допомога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допомога постраждалим внаслідок катастроф, збройних конфліктів і нещасних випадків, а також біженцям та особам, які перебувають у складних життєвих обставинах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32053D" w:rsidRDefault="000A14D3" w:rsidP="0032053D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допомоги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C25449" w:rsidRPr="007F2450" w:rsidRDefault="0032053D" w:rsidP="00C25449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4</w:t>
      </w:r>
      <w:r w:rsidR="00706398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центр первинної медико-санітарної допомоги» </w:t>
      </w:r>
      <w:proofErr w:type="spellStart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 w:rsidR="00C25449">
        <w:rPr>
          <w:rFonts w:ascii="Times New Roman" w:eastAsia="Times New Roman" w:hAnsi="Times New Roman" w:cs="Times New Roman"/>
          <w:sz w:val="26"/>
          <w:szCs w:val="26"/>
          <w:lang w:val="uk-UA"/>
        </w:rPr>
        <w:t>3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центр первинної медико-санітарної допомоги» </w:t>
      </w:r>
      <w:proofErr w:type="spellStart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3428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34283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25449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D12E0F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D12E0F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C25449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C25449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3</w:t>
      </w:r>
      <w:r w:rsidR="00C25449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05062E" w:rsidRDefault="00034283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05062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4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05062E" w:rsidRDefault="00034283" w:rsidP="005F41E3">
      <w:pPr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соціальної політики </w:t>
      </w:r>
      <w:proofErr w:type="spellStart"/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соціальної політики </w:t>
      </w:r>
      <w:proofErr w:type="spellStart"/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рад</w:t>
      </w:r>
      <w:r w:rsidR="0079724F">
        <w:rPr>
          <w:rFonts w:ascii="Times New Roman" w:eastAsia="Times New Roman" w:hAnsi="Times New Roman" w:cs="Times New Roman"/>
          <w:sz w:val="26"/>
          <w:szCs w:val="26"/>
          <w:lang w:val="uk-UA"/>
        </w:rPr>
        <w:t>и</w:t>
      </w:r>
      <w:r w:rsidR="0079724F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5062E"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05062E"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 w:rsidR="0005062E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05062E"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5</w:t>
      </w:r>
      <w:r w:rsidR="0005062E"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AB5BE7" w:rsidRPr="0032053D" w:rsidRDefault="00AB5BE7" w:rsidP="005F41E3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7. 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B320A4">
        <w:rPr>
          <w:rFonts w:ascii="Times New Roman" w:eastAsia="Times New Roman" w:hAnsi="Times New Roman" w:cs="Times New Roman"/>
          <w:sz w:val="26"/>
          <w:szCs w:val="26"/>
          <w:lang w:val="uk-UA"/>
        </w:rPr>
        <w:t>консультативно-діагностичний центр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</w:t>
      </w:r>
      <w:r w:rsidRPr="007F24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D12E0F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и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7F2450">
        <w:rPr>
          <w:color w:val="333333"/>
          <w:sz w:val="26"/>
          <w:szCs w:val="26"/>
          <w:shd w:val="clear" w:color="auto" w:fill="FFFFFF"/>
          <w:lang w:val="uk-UA"/>
        </w:rPr>
        <w:t xml:space="preserve">за 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 w:rsidR="00B320A4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6</w:t>
      </w:r>
      <w:r w:rsidRPr="007F2450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AB5BE7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8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4B56A7" w:rsidRDefault="004B56A7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64401D" w:rsidRDefault="0064401D" w:rsidP="00EC68B7">
      <w:pPr>
        <w:spacing w:after="0" w:line="240" w:lineRule="auto"/>
        <w:contextualSpacing/>
        <w:jc w:val="both"/>
        <w:rPr>
          <w:lang w:val="uk-UA"/>
        </w:rPr>
      </w:pPr>
    </w:p>
    <w:p w:rsidR="00C63799" w:rsidRDefault="00C63799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7D063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31256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="0064401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 w:rsidR="007D063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F86B6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E31256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  </w:t>
      </w:r>
      <w:r w:rsidR="0064401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E31256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="0064401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.10</w:t>
      </w:r>
      <w:r w:rsidR="00521AD3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12E0F" w:rsidRDefault="00D12E0F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4401D" w:rsidRDefault="0064401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64401D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312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-4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260C57" w:rsidRPr="008F74B4" w:rsidTr="00DD6114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DD6114">
        <w:tc>
          <w:tcPr>
            <w:tcW w:w="846" w:type="dxa"/>
            <w:vAlign w:val="center"/>
          </w:tcPr>
          <w:p w:rsidR="00836676" w:rsidRPr="008F74B4" w:rsidRDefault="00836676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836676" w:rsidRPr="0064401D" w:rsidRDefault="0064401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Кондиціонер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Fischer FI/FO-12 KIN</w:t>
            </w:r>
          </w:p>
        </w:tc>
        <w:tc>
          <w:tcPr>
            <w:tcW w:w="1418" w:type="dxa"/>
          </w:tcPr>
          <w:p w:rsidR="00836676" w:rsidRPr="0064401D" w:rsidRDefault="0064401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701" w:type="dxa"/>
          </w:tcPr>
          <w:p w:rsidR="00836676" w:rsidRPr="0064401D" w:rsidRDefault="0064401D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272520,00</w:t>
            </w:r>
          </w:p>
        </w:tc>
      </w:tr>
      <w:tr w:rsidR="0064401D" w:rsidRPr="00435B9C" w:rsidTr="00DD6114"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64401D" w:rsidRP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Кондиціонер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Fischer FI/FO-18 KIN</w:t>
            </w:r>
          </w:p>
        </w:tc>
        <w:tc>
          <w:tcPr>
            <w:tcW w:w="1418" w:type="dxa"/>
          </w:tcPr>
          <w:p w:rsidR="0064401D" w:rsidRP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701" w:type="dxa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314976,00</w:t>
            </w:r>
          </w:p>
        </w:tc>
      </w:tr>
      <w:tr w:rsidR="0064401D" w:rsidRPr="005F0A72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64401D" w:rsidRPr="00106212" w:rsidRDefault="00A77BC9" w:rsidP="00D122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Кабель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ААБл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3х240-10, </w:t>
            </w:r>
            <w:r w:rsidR="00D122C9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</w:t>
            </w:r>
          </w:p>
        </w:tc>
        <w:tc>
          <w:tcPr>
            <w:tcW w:w="1418" w:type="dxa"/>
          </w:tcPr>
          <w:p w:rsidR="0064401D" w:rsidRPr="008F74B4" w:rsidRDefault="00A77B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1420</w:t>
            </w:r>
          </w:p>
        </w:tc>
        <w:tc>
          <w:tcPr>
            <w:tcW w:w="1701" w:type="dxa"/>
          </w:tcPr>
          <w:p w:rsidR="0064401D" w:rsidRPr="008F74B4" w:rsidRDefault="002332B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2813815,20</w:t>
            </w:r>
          </w:p>
        </w:tc>
      </w:tr>
      <w:tr w:rsidR="0064401D" w:rsidRPr="005F0A72" w:rsidTr="00DD6114"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961" w:type="dxa"/>
          </w:tcPr>
          <w:p w:rsidR="0064401D" w:rsidRDefault="00A77B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Барабан дерев’яний №20,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</w:tcPr>
          <w:p w:rsidR="0064401D" w:rsidRDefault="00A77B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701" w:type="dxa"/>
          </w:tcPr>
          <w:p w:rsidR="0064401D" w:rsidRDefault="002332B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31842,00</w:t>
            </w:r>
          </w:p>
        </w:tc>
      </w:tr>
      <w:tr w:rsidR="0064401D" w:rsidRPr="00A4349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961" w:type="dxa"/>
          </w:tcPr>
          <w:p w:rsidR="0064401D" w:rsidRDefault="00CD2C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Підгузки для чоловіків, жінок, дітей</w:t>
            </w:r>
            <w:r w:rsidR="00A4349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(кг)</w:t>
            </w:r>
          </w:p>
        </w:tc>
        <w:tc>
          <w:tcPr>
            <w:tcW w:w="1418" w:type="dxa"/>
          </w:tcPr>
          <w:p w:rsidR="0064401D" w:rsidRDefault="00A4349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701" w:type="dxa"/>
          </w:tcPr>
          <w:p w:rsidR="0064401D" w:rsidRDefault="00F514DB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2891,57</w:t>
            </w:r>
          </w:p>
        </w:tc>
      </w:tr>
      <w:tr w:rsidR="00CD2C96" w:rsidRPr="00A4349A" w:rsidTr="00DD6114">
        <w:tc>
          <w:tcPr>
            <w:tcW w:w="846" w:type="dxa"/>
            <w:vAlign w:val="center"/>
          </w:tcPr>
          <w:p w:rsidR="00CD2C96" w:rsidRDefault="00CD2C96" w:rsidP="00CD2C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961" w:type="dxa"/>
          </w:tcPr>
          <w:p w:rsidR="00CD2C96" w:rsidRDefault="00CD2C96" w:rsidP="00CD2C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Підгузки для чоловіків, жінок, дітей (кг)</w:t>
            </w:r>
          </w:p>
        </w:tc>
        <w:tc>
          <w:tcPr>
            <w:tcW w:w="1418" w:type="dxa"/>
          </w:tcPr>
          <w:p w:rsidR="00CD2C96" w:rsidRDefault="00CD2C96" w:rsidP="00CD2C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330</w:t>
            </w:r>
          </w:p>
        </w:tc>
        <w:tc>
          <w:tcPr>
            <w:tcW w:w="1701" w:type="dxa"/>
          </w:tcPr>
          <w:p w:rsidR="00CD2C96" w:rsidRPr="00A4349A" w:rsidRDefault="00CD2C96" w:rsidP="00CD2C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2698,80</w:t>
            </w:r>
          </w:p>
        </w:tc>
      </w:tr>
      <w:tr w:rsidR="0064401D" w:rsidRPr="00A4349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961" w:type="dxa"/>
          </w:tcPr>
          <w:p w:rsidR="0064401D" w:rsidRDefault="00CD2C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Підгузки чоловічі, медичні маски (кг)</w:t>
            </w:r>
          </w:p>
        </w:tc>
        <w:tc>
          <w:tcPr>
            <w:tcW w:w="1418" w:type="dxa"/>
          </w:tcPr>
          <w:p w:rsidR="0064401D" w:rsidRPr="00A4349A" w:rsidRDefault="00C520F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701" w:type="dxa"/>
          </w:tcPr>
          <w:p w:rsidR="0064401D" w:rsidRPr="00A4349A" w:rsidRDefault="00C520F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3084,34</w:t>
            </w:r>
          </w:p>
        </w:tc>
      </w:tr>
      <w:tr w:rsidR="0064401D" w:rsidRPr="000A6DC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961" w:type="dxa"/>
          </w:tcPr>
          <w:p w:rsidR="0064401D" w:rsidRPr="00067683" w:rsidRDefault="00CD2C96" w:rsidP="003A0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Дитяча коляска, стіл, столик</w:t>
            </w:r>
            <w:r w:rsidR="003A06D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колиска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для немовля, милиці, палиці, ходунки, дитячі ваги, гігієнічне крісло, офтальмологічне обладнання, медичний стерилізатор (кг)</w:t>
            </w:r>
          </w:p>
        </w:tc>
        <w:tc>
          <w:tcPr>
            <w:tcW w:w="1418" w:type="dxa"/>
          </w:tcPr>
          <w:p w:rsidR="0064401D" w:rsidRDefault="00C520F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560</w:t>
            </w:r>
          </w:p>
        </w:tc>
        <w:tc>
          <w:tcPr>
            <w:tcW w:w="1701" w:type="dxa"/>
          </w:tcPr>
          <w:p w:rsidR="0064401D" w:rsidRDefault="00C520F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1927,72</w:t>
            </w:r>
          </w:p>
        </w:tc>
      </w:tr>
      <w:tr w:rsidR="0064401D" w:rsidRPr="000A6DC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961" w:type="dxa"/>
          </w:tcPr>
          <w:p w:rsidR="0064401D" w:rsidRPr="00077746" w:rsidRDefault="00CD2C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жіночий, чоловічий, дитячий (кг)</w:t>
            </w:r>
          </w:p>
        </w:tc>
        <w:tc>
          <w:tcPr>
            <w:tcW w:w="1418" w:type="dxa"/>
          </w:tcPr>
          <w:p w:rsidR="0064401D" w:rsidRDefault="005A3AA8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701" w:type="dxa"/>
          </w:tcPr>
          <w:p w:rsidR="0064401D" w:rsidRDefault="005A3AA8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1156,63</w:t>
            </w:r>
          </w:p>
        </w:tc>
      </w:tr>
      <w:tr w:rsidR="0064401D" w:rsidRPr="000A6DCA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961" w:type="dxa"/>
          </w:tcPr>
          <w:p w:rsidR="0064401D" w:rsidRPr="00077746" w:rsidRDefault="00CD2C96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жіночий, чоловічий, дитячий, медичне оглядове ліжко</w:t>
            </w:r>
            <w:r w:rsidR="00950A4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2 </w:t>
            </w:r>
            <w:proofErr w:type="spellStart"/>
            <w:r w:rsidR="00950A4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 w:rsidR="00950A4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 стіл для огляду новонароджених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(кг)</w:t>
            </w:r>
          </w:p>
        </w:tc>
        <w:tc>
          <w:tcPr>
            <w:tcW w:w="1418" w:type="dxa"/>
          </w:tcPr>
          <w:p w:rsidR="0064401D" w:rsidRDefault="006E016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701" w:type="dxa"/>
          </w:tcPr>
          <w:p w:rsidR="0064401D" w:rsidRDefault="006E0169" w:rsidP="00455A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1542,1</w:t>
            </w:r>
            <w:r w:rsidR="00455A0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</w:tr>
      <w:tr w:rsidR="0064401D" w:rsidRPr="00290FBC" w:rsidTr="00DD6114">
        <w:tc>
          <w:tcPr>
            <w:tcW w:w="846" w:type="dxa"/>
            <w:vAlign w:val="center"/>
          </w:tcPr>
          <w:p w:rsidR="0064401D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11</w:t>
            </w:r>
          </w:p>
        </w:tc>
        <w:tc>
          <w:tcPr>
            <w:tcW w:w="4961" w:type="dxa"/>
          </w:tcPr>
          <w:p w:rsidR="0064401D" w:rsidRPr="00290FBC" w:rsidRDefault="003A06D5" w:rsidP="003A06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чоловічий, дитячий, взуття, консерви, спальні мішки, намет, ковдри, стільчик для годування, дитяча колиска, інвалідний візок (кг)</w:t>
            </w:r>
          </w:p>
        </w:tc>
        <w:tc>
          <w:tcPr>
            <w:tcW w:w="1418" w:type="dxa"/>
          </w:tcPr>
          <w:p w:rsidR="0064401D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701" w:type="dxa"/>
          </w:tcPr>
          <w:p w:rsidR="0064401D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3662,66</w:t>
            </w:r>
          </w:p>
        </w:tc>
      </w:tr>
      <w:tr w:rsidR="004E0C3A" w:rsidRPr="00290FBC" w:rsidTr="00DD6114">
        <w:tc>
          <w:tcPr>
            <w:tcW w:w="846" w:type="dxa"/>
            <w:vAlign w:val="center"/>
          </w:tcPr>
          <w:p w:rsidR="004E0C3A" w:rsidRDefault="00D122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961" w:type="dxa"/>
          </w:tcPr>
          <w:p w:rsidR="004E0C3A" w:rsidRPr="00290FBC" w:rsidRDefault="00935EC1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Дезінфікуючий гель, рідке мило, засоби гігієни (мило, гелі для душу, шампунь) , кг</w:t>
            </w:r>
          </w:p>
        </w:tc>
        <w:tc>
          <w:tcPr>
            <w:tcW w:w="1418" w:type="dxa"/>
          </w:tcPr>
          <w:p w:rsidR="004E0C3A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830</w:t>
            </w:r>
          </w:p>
        </w:tc>
        <w:tc>
          <w:tcPr>
            <w:tcW w:w="1701" w:type="dxa"/>
          </w:tcPr>
          <w:p w:rsidR="004E0C3A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5783,15</w:t>
            </w:r>
          </w:p>
        </w:tc>
      </w:tr>
      <w:tr w:rsidR="004E0C3A" w:rsidRPr="00290FBC" w:rsidTr="00DD6114">
        <w:tc>
          <w:tcPr>
            <w:tcW w:w="846" w:type="dxa"/>
            <w:vAlign w:val="center"/>
          </w:tcPr>
          <w:p w:rsidR="004E0C3A" w:rsidRDefault="00D122C9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961" w:type="dxa"/>
          </w:tcPr>
          <w:p w:rsidR="004E0C3A" w:rsidRPr="00290FBC" w:rsidRDefault="00935EC1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Підгузки для дітей</w:t>
            </w:r>
            <w:r w:rsidR="00CB02A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кг</w:t>
            </w:r>
          </w:p>
        </w:tc>
        <w:tc>
          <w:tcPr>
            <w:tcW w:w="1418" w:type="dxa"/>
          </w:tcPr>
          <w:p w:rsidR="004E0C3A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380</w:t>
            </w:r>
          </w:p>
        </w:tc>
        <w:tc>
          <w:tcPr>
            <w:tcW w:w="1701" w:type="dxa"/>
          </w:tcPr>
          <w:p w:rsidR="004E0C3A" w:rsidRDefault="004E0C3A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3469,89</w:t>
            </w:r>
          </w:p>
        </w:tc>
      </w:tr>
      <w:tr w:rsidR="002157CC" w:rsidRPr="00290FBC" w:rsidTr="00DD6114">
        <w:tc>
          <w:tcPr>
            <w:tcW w:w="846" w:type="dxa"/>
            <w:vAlign w:val="center"/>
          </w:tcPr>
          <w:p w:rsidR="002157CC" w:rsidRDefault="00C06F83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961" w:type="dxa"/>
          </w:tcPr>
          <w:p w:rsidR="002157CC" w:rsidRPr="00290FBC" w:rsidRDefault="007D520F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Харчові про</w:t>
            </w:r>
            <w:r w:rsidR="00C06F8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дукти</w:t>
            </w:r>
            <w:r w:rsidR="00CB02A7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кг</w:t>
            </w:r>
          </w:p>
        </w:tc>
        <w:tc>
          <w:tcPr>
            <w:tcW w:w="1418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540</w:t>
            </w:r>
          </w:p>
        </w:tc>
        <w:tc>
          <w:tcPr>
            <w:tcW w:w="170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3662,66</w:t>
            </w:r>
          </w:p>
        </w:tc>
      </w:tr>
      <w:tr w:rsidR="004E0C3A" w:rsidRPr="00290FBC" w:rsidTr="00DD6114">
        <w:tc>
          <w:tcPr>
            <w:tcW w:w="846" w:type="dxa"/>
            <w:vAlign w:val="center"/>
          </w:tcPr>
          <w:p w:rsidR="004E0C3A" w:rsidRDefault="00C06F83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961" w:type="dxa"/>
          </w:tcPr>
          <w:p w:rsidR="004E0C3A" w:rsidRPr="00290FBC" w:rsidRDefault="00CB02A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Перев’язувальні матеріали, кг</w:t>
            </w:r>
          </w:p>
        </w:tc>
        <w:tc>
          <w:tcPr>
            <w:tcW w:w="1418" w:type="dxa"/>
          </w:tcPr>
          <w:p w:rsidR="004E0C3A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1701" w:type="dxa"/>
          </w:tcPr>
          <w:p w:rsidR="004E0C3A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1927,72</w:t>
            </w:r>
          </w:p>
        </w:tc>
      </w:tr>
      <w:tr w:rsidR="002157CC" w:rsidRPr="00290FBC" w:rsidTr="00DD6114">
        <w:tc>
          <w:tcPr>
            <w:tcW w:w="846" w:type="dxa"/>
            <w:vAlign w:val="center"/>
          </w:tcPr>
          <w:p w:rsidR="002157CC" w:rsidRDefault="00CB02A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961" w:type="dxa"/>
          </w:tcPr>
          <w:p w:rsidR="002157CC" w:rsidRPr="00290FBC" w:rsidRDefault="00CB02A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Теплий одяг, шкарпетки, взуття, кг</w:t>
            </w:r>
          </w:p>
        </w:tc>
        <w:tc>
          <w:tcPr>
            <w:tcW w:w="1418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70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3084,34</w:t>
            </w:r>
          </w:p>
        </w:tc>
      </w:tr>
      <w:tr w:rsidR="0064401D" w:rsidRPr="00290FBC" w:rsidTr="00DD6114">
        <w:tc>
          <w:tcPr>
            <w:tcW w:w="846" w:type="dxa"/>
            <w:vAlign w:val="center"/>
          </w:tcPr>
          <w:p w:rsidR="0064401D" w:rsidRDefault="00CB02A7" w:rsidP="00CB02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961" w:type="dxa"/>
          </w:tcPr>
          <w:p w:rsidR="0064401D" w:rsidRDefault="00CB02A7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Дитячий манеж 30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дитячий одяг, взуття, кг</w:t>
            </w:r>
          </w:p>
        </w:tc>
        <w:tc>
          <w:tcPr>
            <w:tcW w:w="1418" w:type="dxa"/>
          </w:tcPr>
          <w:p w:rsidR="0064401D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510</w:t>
            </w:r>
          </w:p>
        </w:tc>
        <w:tc>
          <w:tcPr>
            <w:tcW w:w="1701" w:type="dxa"/>
          </w:tcPr>
          <w:p w:rsidR="0064401D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3277,12</w:t>
            </w:r>
          </w:p>
        </w:tc>
      </w:tr>
      <w:tr w:rsidR="002157CC" w:rsidRPr="00290FBC" w:rsidTr="00DD6114">
        <w:tc>
          <w:tcPr>
            <w:tcW w:w="846" w:type="dxa"/>
            <w:vAlign w:val="center"/>
          </w:tcPr>
          <w:p w:rsidR="002157CC" w:rsidRDefault="002157CC" w:rsidP="0064401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2157CC" w:rsidRDefault="002157CC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4401D" w:rsidRPr="008F74B4" w:rsidTr="00DD6114">
        <w:trPr>
          <w:trHeight w:val="348"/>
        </w:trPr>
        <w:tc>
          <w:tcPr>
            <w:tcW w:w="846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64401D" w:rsidRPr="008F74B4" w:rsidRDefault="0064401D" w:rsidP="00644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64401D" w:rsidRPr="00E0281F" w:rsidRDefault="00063696" w:rsidP="00455A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3471321,9</w:t>
            </w:r>
            <w:r w:rsidR="00455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8</w:t>
            </w:r>
          </w:p>
        </w:tc>
      </w:tr>
    </w:tbl>
    <w:p w:rsidR="001603D8" w:rsidRDefault="001603D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613898" w:rsidRDefault="00613898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063696" w:rsidRDefault="00063696" w:rsidP="00EC6FF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0636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три мільйони чотириста сімдесят одна тисяча триста двадцять одна грн. 9</w:t>
      </w:r>
      <w:r w:rsidR="00455A0D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8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63696" w:rsidRDefault="00063696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EC6FF1" w:rsidRDefault="00EC6FF1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803C2" w:rsidRDefault="000803C2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95E9C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5E0C32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8132EC" w:rsidRDefault="008132EC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5E0C32" w:rsidRPr="002052E9" w:rsidRDefault="005E0C32" w:rsidP="001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5E0C32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312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-49-УІІІ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5E0C32" w:rsidRPr="003E68EC" w:rsidRDefault="005E0C32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95E9C" w:rsidRPr="006715FF" w:rsidRDefault="00295E9C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C16D2" w:rsidRPr="006715FF" w:rsidTr="008F71C1">
        <w:tc>
          <w:tcPr>
            <w:tcW w:w="2977" w:type="dxa"/>
          </w:tcPr>
          <w:p w:rsidR="00AC16D2" w:rsidRPr="008F71C1" w:rsidRDefault="00AC16D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AC16D2" w:rsidRPr="008F71C1" w:rsidRDefault="00AC16D2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 w:rsidR="00C85A9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Управління соціальної політики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8F71C1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8F71C1" w:rsidRDefault="00C85A91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FB5729" w:rsidRPr="006715FF" w:rsidTr="008F71C1">
        <w:tc>
          <w:tcPr>
            <w:tcW w:w="2977" w:type="dxa"/>
          </w:tcPr>
          <w:p w:rsidR="00FB5729" w:rsidRPr="008F71C1" w:rsidRDefault="00FB5729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FB5729" w:rsidRPr="008F71C1" w:rsidRDefault="00C85A91" w:rsidP="00C85A91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центр первинної медико-санітарної допомоги»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  <w:tr w:rsidR="00B560FA" w:rsidRPr="006715FF" w:rsidTr="008F71C1">
        <w:tc>
          <w:tcPr>
            <w:tcW w:w="2977" w:type="dxa"/>
          </w:tcPr>
          <w:p w:rsidR="00B560FA" w:rsidRPr="008F71C1" w:rsidRDefault="00B560FA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560FA" w:rsidRPr="008F71C1" w:rsidRDefault="00B560FA" w:rsidP="00B560FA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Представник від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консультативно-діагностичний центр»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Бучанської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міської ради що приймає гуманітарну допомогу (за згодою)</w:t>
            </w:r>
          </w:p>
        </w:tc>
      </w:tr>
    </w:tbl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21780" w:rsidRDefault="00E21780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21780" w:rsidRDefault="00E21780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21780" w:rsidRDefault="00E21780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6549" w:rsidRDefault="00356549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3A0D69" w:rsidRPr="003E68EC" w:rsidTr="00156749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3A0D69" w:rsidRPr="002052E9" w:rsidRDefault="003A0D69" w:rsidP="002B5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5F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</w:tr>
      <w:tr w:rsidR="003A0D69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64401D" w:rsidRPr="003E68EC" w:rsidRDefault="003A0D69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64401D"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49 </w:t>
            </w:r>
            <w:r w:rsidR="0064401D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64401D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="0064401D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6440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64401D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312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64401D" w:rsidRPr="003E68EC" w:rsidRDefault="0064401D" w:rsidP="006440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-49-УІІІ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3A0D69" w:rsidRPr="003E68EC" w:rsidRDefault="003A0D69" w:rsidP="00156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3A0D69" w:rsidRDefault="003A0D69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КНП «БЦПМСД»</w:t>
      </w:r>
    </w:p>
    <w:p w:rsidR="00E21780" w:rsidRDefault="00E21780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6715FF" w:rsidRDefault="006715FF" w:rsidP="003A0D6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B5F3E" w:rsidRPr="005A78E0" w:rsidTr="00D84279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2B5F3E" w:rsidRPr="005A78E0" w:rsidTr="00B31CB2">
              <w:trPr>
                <w:trHeight w:val="841"/>
              </w:trPr>
              <w:tc>
                <w:tcPr>
                  <w:tcW w:w="568" w:type="dxa"/>
                </w:tcPr>
                <w:p w:rsidR="002B5F3E" w:rsidRPr="0039643B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2B5F3E" w:rsidRPr="0039643B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2B5F3E" w:rsidRPr="0039643B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2B5F3E" w:rsidRPr="0039643B" w:rsidRDefault="002B5F3E" w:rsidP="002B5F3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39643B" w:rsidRPr="005A78E0" w:rsidTr="00B31CB2">
              <w:tc>
                <w:tcPr>
                  <w:tcW w:w="568" w:type="dxa"/>
                  <w:vAlign w:val="center"/>
                </w:tcPr>
                <w:p w:rsidR="0039643B" w:rsidRPr="008F74B4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39643B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Підгузки для чоловіків, жінок, дітей (кг)</w:t>
                  </w:r>
                </w:p>
              </w:tc>
              <w:tc>
                <w:tcPr>
                  <w:tcW w:w="1418" w:type="dxa"/>
                </w:tcPr>
                <w:p w:rsidR="0039643B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330</w:t>
                  </w:r>
                </w:p>
              </w:tc>
              <w:tc>
                <w:tcPr>
                  <w:tcW w:w="1701" w:type="dxa"/>
                </w:tcPr>
                <w:p w:rsidR="0039643B" w:rsidRPr="00A4349A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2698,80</w:t>
                  </w:r>
                </w:p>
              </w:tc>
            </w:tr>
            <w:tr w:rsidR="0039643B" w:rsidRPr="005A78E0" w:rsidTr="00B31CB2">
              <w:tc>
                <w:tcPr>
                  <w:tcW w:w="568" w:type="dxa"/>
                  <w:vAlign w:val="center"/>
                </w:tcPr>
                <w:p w:rsidR="0039643B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39643B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Підгузки чоловічі, медичні маски (кг)</w:t>
                  </w:r>
                </w:p>
              </w:tc>
              <w:tc>
                <w:tcPr>
                  <w:tcW w:w="1418" w:type="dxa"/>
                </w:tcPr>
                <w:p w:rsidR="0039643B" w:rsidRPr="00A4349A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701" w:type="dxa"/>
                </w:tcPr>
                <w:p w:rsidR="0039643B" w:rsidRPr="00A4349A" w:rsidRDefault="0039643B" w:rsidP="0039643B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3084,34</w:t>
                  </w:r>
                </w:p>
              </w:tc>
            </w:tr>
            <w:tr w:rsidR="00AB79B9" w:rsidRPr="005A78E0" w:rsidTr="00B31CB2">
              <w:tc>
                <w:tcPr>
                  <w:tcW w:w="56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1701" w:type="dxa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AB79B9" w:rsidRPr="005A78E0" w:rsidTr="00B31CB2">
              <w:tc>
                <w:tcPr>
                  <w:tcW w:w="568" w:type="dxa"/>
                  <w:vAlign w:val="center"/>
                </w:tcPr>
                <w:p w:rsidR="00AB79B9" w:rsidRPr="005A78E0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AB79B9" w:rsidRPr="0039643B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AB79B9" w:rsidRPr="0039643B" w:rsidRDefault="00AB79B9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AB79B9" w:rsidRPr="0039643B" w:rsidRDefault="0039643B" w:rsidP="00AB79B9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 w:rsidRPr="0039643B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5783,14</w:t>
                  </w:r>
                </w:p>
              </w:tc>
            </w:tr>
          </w:tbl>
          <w:p w:rsidR="002B5F3E" w:rsidRPr="005A78E0" w:rsidRDefault="002B5F3E" w:rsidP="002B5F3E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05571" w:rsidRPr="003E68EC" w:rsidTr="00156749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4B56A7" w:rsidRDefault="004B56A7" w:rsidP="00D0172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7F0A2D" w:rsidRDefault="00D0172B" w:rsidP="007F0A2D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39643B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п’ять тисяч сімсот вісімдесят три </w:t>
            </w:r>
            <w:r w:rsidR="007F0A2D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грн. </w:t>
            </w:r>
            <w:r w:rsidR="0039643B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14</w:t>
            </w:r>
            <w:r w:rsidR="007F0A2D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FE69C3" w:rsidRPr="007E316A" w:rsidRDefault="00FE69C3" w:rsidP="00FE69C3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FE69C3" w:rsidRPr="003E68EC" w:rsidRDefault="00FE69C3" w:rsidP="00FE69C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FE69C3" w:rsidRDefault="00FE69C3" w:rsidP="00FE69C3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D05571" w:rsidRPr="003E68EC" w:rsidRDefault="00FE69C3" w:rsidP="008F71C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 w:rsidR="008C1E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837C54" w:rsidRDefault="00837C54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B56A7" w:rsidRDefault="004B56A7" w:rsidP="00D0557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05571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</w:t>
      </w: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2B5F3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</w:t>
      </w: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E28AD" w:rsidRPr="00515306" w:rsidTr="00AE28AD">
        <w:trPr>
          <w:trHeight w:val="255"/>
        </w:trPr>
        <w:tc>
          <w:tcPr>
            <w:tcW w:w="5000" w:type="pct"/>
            <w:noWrap/>
            <w:vAlign w:val="bottom"/>
            <w:hideMark/>
          </w:tcPr>
          <w:tbl>
            <w:tblPr>
              <w:tblW w:w="4807" w:type="pct"/>
              <w:tblLayout w:type="fixed"/>
              <w:tblLook w:val="04A0" w:firstRow="1" w:lastRow="0" w:firstColumn="1" w:lastColumn="0" w:noHBand="0" w:noVBand="1"/>
            </w:tblPr>
            <w:tblGrid>
              <w:gridCol w:w="8573"/>
            </w:tblGrid>
            <w:tr w:rsidR="008C1E88" w:rsidRPr="00515306" w:rsidTr="008C1E88">
              <w:trPr>
                <w:trHeight w:val="255"/>
              </w:trPr>
              <w:tc>
                <w:tcPr>
                  <w:tcW w:w="5000" w:type="pct"/>
                  <w:noWrap/>
                  <w:vAlign w:val="bottom"/>
                  <w:hideMark/>
                </w:tcPr>
                <w:p w:rsidR="0064401D" w:rsidRPr="003E68EC" w:rsidRDefault="0064401D" w:rsidP="006440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51530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до рішення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49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сесії  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V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скликання  </w:t>
                  </w:r>
                </w:p>
                <w:p w:rsidR="0064401D" w:rsidRPr="003E68EC" w:rsidRDefault="0064401D" w:rsidP="006440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від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</w:t>
                  </w:r>
                  <w:r w:rsidR="00E31256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.10.2023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року</w:t>
                  </w:r>
                </w:p>
                <w:p w:rsidR="0064401D" w:rsidRPr="003E68EC" w:rsidRDefault="0064401D" w:rsidP="006440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>№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-49-УІІІ</w:t>
                  </w:r>
                  <w:r w:rsidRPr="003E68E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  <w:t xml:space="preserve">               </w:t>
                  </w:r>
                </w:p>
                <w:p w:rsidR="008C1E88" w:rsidRPr="003E68EC" w:rsidRDefault="008C1E88" w:rsidP="008C1E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uk-UA"/>
                    </w:rPr>
                  </w:pPr>
                </w:p>
              </w:tc>
            </w:tr>
          </w:tbl>
          <w:p w:rsidR="00AE28AD" w:rsidRPr="003E68EC" w:rsidRDefault="00AE28AD" w:rsidP="001A5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 xml:space="preserve">Перелік товарно-матеріальних цінностей, отриманих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AE28A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на баланс </w:t>
      </w:r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КП «</w:t>
      </w:r>
      <w:proofErr w:type="spellStart"/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 w:rsidR="00E2178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AE28AD" w:rsidRPr="0067419D" w:rsidRDefault="00AE28AD" w:rsidP="00AE28A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AE28AD" w:rsidRPr="003E68EC" w:rsidRDefault="00AE28AD" w:rsidP="00AE28A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B31CB2" w:rsidRPr="003E68EC" w:rsidTr="00B31CB2">
        <w:trPr>
          <w:trHeight w:val="255"/>
        </w:trPr>
        <w:tc>
          <w:tcPr>
            <w:tcW w:w="5000" w:type="pct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B31CB2" w:rsidRPr="00F437CC" w:rsidTr="00B31CB2">
              <w:trPr>
                <w:trHeight w:val="841"/>
              </w:trPr>
              <w:tc>
                <w:tcPr>
                  <w:tcW w:w="56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 xml:space="preserve"> </w:t>
                  </w: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B31CB2" w:rsidRPr="00F437CC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</w:pPr>
                  <w:r w:rsidRPr="00F437CC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E21780" w:rsidRPr="00F437CC" w:rsidTr="00B31CB2">
              <w:tc>
                <w:tcPr>
                  <w:tcW w:w="568" w:type="dxa"/>
                  <w:vAlign w:val="center"/>
                </w:tcPr>
                <w:p w:rsidR="00E21780" w:rsidRPr="008F74B4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E21780" w:rsidRPr="00106212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Кабель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ААБл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 3х240-10 (см), м</w:t>
                  </w:r>
                </w:p>
              </w:tc>
              <w:tc>
                <w:tcPr>
                  <w:tcW w:w="1418" w:type="dxa"/>
                </w:tcPr>
                <w:p w:rsidR="00E21780" w:rsidRPr="008F74B4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1420</w:t>
                  </w:r>
                </w:p>
              </w:tc>
              <w:tc>
                <w:tcPr>
                  <w:tcW w:w="1701" w:type="dxa"/>
                </w:tcPr>
                <w:p w:rsidR="00E21780" w:rsidRPr="008F74B4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2813815,20</w:t>
                  </w:r>
                </w:p>
              </w:tc>
            </w:tr>
            <w:tr w:rsidR="00E21780" w:rsidRPr="00F437CC" w:rsidTr="00B31CB2">
              <w:tc>
                <w:tcPr>
                  <w:tcW w:w="568" w:type="dxa"/>
                  <w:vAlign w:val="center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Барабан дерев’яний №20,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</w:p>
              </w:tc>
              <w:tc>
                <w:tcPr>
                  <w:tcW w:w="1418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1701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31842,00</w:t>
                  </w:r>
                </w:p>
              </w:tc>
            </w:tr>
            <w:tr w:rsidR="00E21780" w:rsidRPr="00F437CC" w:rsidTr="00B31CB2">
              <w:tc>
                <w:tcPr>
                  <w:tcW w:w="568" w:type="dxa"/>
                  <w:vAlign w:val="center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21780" w:rsidRDefault="00E21780" w:rsidP="00E21780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B31CB2" w:rsidRPr="00F437CC" w:rsidTr="00B31CB2">
              <w:tc>
                <w:tcPr>
                  <w:tcW w:w="56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8F74B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B31CB2" w:rsidRPr="008F74B4" w:rsidRDefault="00B31CB2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B31CB2" w:rsidRPr="00E0281F" w:rsidRDefault="00E21780" w:rsidP="00B31CB2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2845657,20</w:t>
                  </w:r>
                </w:p>
              </w:tc>
            </w:tr>
          </w:tbl>
          <w:p w:rsidR="00B31CB2" w:rsidRPr="00F437CC" w:rsidRDefault="00B31CB2" w:rsidP="00B31CB2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30535" w:rsidRPr="00E30535" w:rsidRDefault="00AE28AD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br w:type="textWrapping" w:clear="all"/>
      </w: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Всього на суму: </w:t>
      </w:r>
      <w:r w:rsidR="00E21780"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Два мільйони вісімсот сорок п’ять тисяч шістсот п’ятдесят сім</w:t>
      </w:r>
      <w:r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грн. </w:t>
      </w:r>
      <w:r w:rsidR="00E21780"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2</w:t>
      </w:r>
      <w:r w:rsidRPr="00AD3EAB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0 коп</w:t>
      </w:r>
      <w:r w:rsidRPr="00E30535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331D3A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31D3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Тарас ШАПРАВСЬКИЙ</w:t>
      </w: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30535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21780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E21780" w:rsidRDefault="00E21780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21780" w:rsidRPr="003E68EC" w:rsidTr="00DC78B5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21780" w:rsidRPr="002052E9" w:rsidRDefault="00E21780" w:rsidP="00E21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</w:tr>
      <w:tr w:rsidR="00E21780" w:rsidRPr="003E68EC" w:rsidTr="00DC78B5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312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-49-УІІІ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E21780" w:rsidRPr="003E68EC" w:rsidRDefault="00E21780" w:rsidP="00DC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Управління соціальної політики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21780" w:rsidRPr="005A78E0" w:rsidTr="00DC78B5">
        <w:trPr>
          <w:trHeight w:val="255"/>
        </w:trPr>
        <w:tc>
          <w:tcPr>
            <w:tcW w:w="5000" w:type="pct"/>
            <w:gridSpan w:val="2"/>
            <w:noWrap/>
            <w:hideMark/>
          </w:tcPr>
          <w:tbl>
            <w:tblPr>
              <w:tblpPr w:leftFromText="180" w:rightFromText="180" w:vertAnchor="text" w:tblpY="1"/>
              <w:tblOverlap w:val="never"/>
              <w:tblW w:w="89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5239"/>
              <w:gridCol w:w="1418"/>
              <w:gridCol w:w="1701"/>
            </w:tblGrid>
            <w:tr w:rsidR="00E21780" w:rsidRPr="005A78E0" w:rsidTr="00DC78B5">
              <w:trPr>
                <w:trHeight w:val="841"/>
              </w:trPr>
              <w:tc>
                <w:tcPr>
                  <w:tcW w:w="568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№ з/п</w:t>
                  </w:r>
                </w:p>
              </w:tc>
              <w:tc>
                <w:tcPr>
                  <w:tcW w:w="5239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Н</w:t>
                  </w:r>
                  <w:proofErr w:type="spellStart"/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айменування</w:t>
                  </w:r>
                  <w:proofErr w:type="spellEnd"/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обладнання та матеріалів</w:t>
                  </w:r>
                </w:p>
              </w:tc>
              <w:tc>
                <w:tcPr>
                  <w:tcW w:w="1418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Кількість</w:t>
                  </w:r>
                </w:p>
              </w:tc>
              <w:tc>
                <w:tcPr>
                  <w:tcW w:w="1701" w:type="dxa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</w:pPr>
                  <w:r w:rsidRPr="005A78E0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val="uk-UA"/>
                    </w:rPr>
                    <w:t>Сума, грн.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</w:t>
                  </w:r>
                </w:p>
              </w:tc>
              <w:tc>
                <w:tcPr>
                  <w:tcW w:w="5239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Кондиціонер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Fischer FI/FO-12 KIN</w:t>
                  </w:r>
                </w:p>
              </w:tc>
              <w:tc>
                <w:tcPr>
                  <w:tcW w:w="1418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15</w:t>
                  </w:r>
                </w:p>
              </w:tc>
              <w:tc>
                <w:tcPr>
                  <w:tcW w:w="1701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272520,00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</w:t>
                  </w:r>
                </w:p>
              </w:tc>
              <w:tc>
                <w:tcPr>
                  <w:tcW w:w="5239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Кондиціонер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Fischer FI/FO-18 KIN</w:t>
                  </w:r>
                </w:p>
              </w:tc>
              <w:tc>
                <w:tcPr>
                  <w:tcW w:w="1418" w:type="dxa"/>
                </w:tcPr>
                <w:p w:rsidR="00B66E41" w:rsidRPr="0064401D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12</w:t>
                  </w:r>
                </w:p>
              </w:tc>
              <w:tc>
                <w:tcPr>
                  <w:tcW w:w="1701" w:type="dxa"/>
                </w:tcPr>
                <w:p w:rsidR="00B66E41" w:rsidRPr="008F74B4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314976,00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</w:t>
                  </w:r>
                </w:p>
              </w:tc>
              <w:tc>
                <w:tcPr>
                  <w:tcW w:w="5239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Підгузки для чоловіків, жінок, дітей (кг)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2891,57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4</w:t>
                  </w:r>
                </w:p>
              </w:tc>
              <w:tc>
                <w:tcPr>
                  <w:tcW w:w="5239" w:type="dxa"/>
                </w:tcPr>
                <w:p w:rsidR="00B66E41" w:rsidRPr="00067683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Дитяча коляска, стіл, столик, колиска для немовля, милиці, палиці, ходунки (кг)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B4263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280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963,86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</w:t>
                  </w:r>
                </w:p>
              </w:tc>
              <w:tc>
                <w:tcPr>
                  <w:tcW w:w="5239" w:type="dxa"/>
                </w:tcPr>
                <w:p w:rsidR="00B66E41" w:rsidRPr="00077746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Одяг жіночий, чоловічий, дитячий (кг)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250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1156,63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6</w:t>
                  </w:r>
                </w:p>
              </w:tc>
              <w:tc>
                <w:tcPr>
                  <w:tcW w:w="5239" w:type="dxa"/>
                </w:tcPr>
                <w:p w:rsidR="00B66E41" w:rsidRPr="00077746" w:rsidRDefault="00B66E41" w:rsidP="003960A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Одяг жіночий, чоловічий, дитячий (кг)</w:t>
                  </w:r>
                </w:p>
              </w:tc>
              <w:tc>
                <w:tcPr>
                  <w:tcW w:w="1418" w:type="dxa"/>
                </w:tcPr>
                <w:p w:rsidR="00B66E41" w:rsidRDefault="003960A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175</w:t>
                  </w:r>
                </w:p>
              </w:tc>
              <w:tc>
                <w:tcPr>
                  <w:tcW w:w="1701" w:type="dxa"/>
                </w:tcPr>
                <w:p w:rsidR="00B66E41" w:rsidRDefault="003960A1" w:rsidP="00455A0D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771,0</w:t>
                  </w:r>
                  <w:r w:rsidR="00455A0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lastRenderedPageBreak/>
                    <w:t>7</w:t>
                  </w:r>
                </w:p>
              </w:tc>
              <w:tc>
                <w:tcPr>
                  <w:tcW w:w="5239" w:type="dxa"/>
                </w:tcPr>
                <w:p w:rsidR="00B66E41" w:rsidRPr="00290FBC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Одяг чоловічий, дитячий, взуття, консерви, спальні мішки, намет, ковдри, стільчик для годування, дитяча колиска, інвалідний візок (кг)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3662,66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</w:t>
                  </w:r>
                </w:p>
              </w:tc>
              <w:tc>
                <w:tcPr>
                  <w:tcW w:w="5239" w:type="dxa"/>
                </w:tcPr>
                <w:p w:rsidR="00B66E41" w:rsidRPr="00290FBC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Дезінфікуючий гель, рідке мило, засоби гігієни (мило, гелі для душу, шампунь) , кг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830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5783,15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9</w:t>
                  </w:r>
                </w:p>
              </w:tc>
              <w:tc>
                <w:tcPr>
                  <w:tcW w:w="5239" w:type="dxa"/>
                </w:tcPr>
                <w:p w:rsidR="00B66E41" w:rsidRPr="00290FBC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Підгузки для дітей, кг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380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3469,89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10</w:t>
                  </w:r>
                </w:p>
              </w:tc>
              <w:tc>
                <w:tcPr>
                  <w:tcW w:w="5239" w:type="dxa"/>
                </w:tcPr>
                <w:p w:rsidR="00B66E41" w:rsidRPr="00290FBC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Харчові продукти, кг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540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3662,66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Pr="005A78E0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11</w:t>
                  </w:r>
                </w:p>
              </w:tc>
              <w:tc>
                <w:tcPr>
                  <w:tcW w:w="5239" w:type="dxa"/>
                </w:tcPr>
                <w:p w:rsidR="00B66E41" w:rsidRPr="00290FBC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Теплий одяг, шкарпетки, взуття, кг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350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3084,34</w:t>
                  </w:r>
                </w:p>
              </w:tc>
            </w:tr>
            <w:tr w:rsidR="00B66E41" w:rsidRPr="005A78E0" w:rsidTr="00DC78B5">
              <w:tc>
                <w:tcPr>
                  <w:tcW w:w="568" w:type="dxa"/>
                  <w:vAlign w:val="center"/>
                </w:tcPr>
                <w:p w:rsidR="00B66E41" w:rsidRPr="005A78E0" w:rsidRDefault="00283DDC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12</w:t>
                  </w:r>
                </w:p>
              </w:tc>
              <w:tc>
                <w:tcPr>
                  <w:tcW w:w="5239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 xml:space="preserve">Дитячий манеж 30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шт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, дитячий одяг, взуття, кг</w:t>
                  </w:r>
                </w:p>
              </w:tc>
              <w:tc>
                <w:tcPr>
                  <w:tcW w:w="1418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510</w:t>
                  </w:r>
                </w:p>
              </w:tc>
              <w:tc>
                <w:tcPr>
                  <w:tcW w:w="1701" w:type="dxa"/>
                </w:tcPr>
                <w:p w:rsidR="00B66E41" w:rsidRDefault="00B66E41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  <w:t>3277,12</w:t>
                  </w:r>
                </w:p>
              </w:tc>
            </w:tr>
            <w:tr w:rsidR="00EE3966" w:rsidRPr="005A78E0" w:rsidTr="00DC78B5">
              <w:tc>
                <w:tcPr>
                  <w:tcW w:w="568" w:type="dxa"/>
                  <w:vAlign w:val="center"/>
                </w:tcPr>
                <w:p w:rsidR="00EE3966" w:rsidRPr="005A78E0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418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E3966" w:rsidRDefault="00EE3966" w:rsidP="00B66E41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E21780" w:rsidRPr="005A78E0" w:rsidTr="00DC78B5">
              <w:tc>
                <w:tcPr>
                  <w:tcW w:w="568" w:type="dxa"/>
                  <w:vAlign w:val="center"/>
                </w:tcPr>
                <w:p w:rsidR="00E21780" w:rsidRPr="005A78E0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5239" w:type="dxa"/>
                  <w:vAlign w:val="center"/>
                </w:tcPr>
                <w:p w:rsidR="00E21780" w:rsidRPr="00283DDC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</w:pPr>
                  <w:r w:rsidRPr="00283DD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0"/>
                      <w:szCs w:val="20"/>
                      <w:lang w:val="uk-UA"/>
                    </w:rPr>
                    <w:t>РАЗОМ</w:t>
                  </w:r>
                </w:p>
              </w:tc>
              <w:tc>
                <w:tcPr>
                  <w:tcW w:w="1418" w:type="dxa"/>
                  <w:vAlign w:val="center"/>
                </w:tcPr>
                <w:p w:rsidR="00E21780" w:rsidRPr="00283DDC" w:rsidRDefault="00E21780" w:rsidP="00DC78B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</w:p>
              </w:tc>
              <w:tc>
                <w:tcPr>
                  <w:tcW w:w="1701" w:type="dxa"/>
                </w:tcPr>
                <w:p w:rsidR="00E21780" w:rsidRPr="00283DDC" w:rsidRDefault="00E136B0" w:rsidP="004458BE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616218,9</w:t>
                  </w:r>
                  <w:r w:rsidR="004458BE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uk-UA"/>
                    </w:rPr>
                    <w:t>7</w:t>
                  </w:r>
                </w:p>
              </w:tc>
            </w:tr>
          </w:tbl>
          <w:p w:rsidR="00E21780" w:rsidRPr="005A78E0" w:rsidRDefault="00E21780" w:rsidP="00DC78B5">
            <w:pPr>
              <w:widowControl w:val="0"/>
              <w:tabs>
                <w:tab w:val="left" w:pos="7695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21780" w:rsidRPr="003E68EC" w:rsidTr="00DC78B5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E21780" w:rsidRDefault="00E21780" w:rsidP="00DC78B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E21780" w:rsidRDefault="00E21780" w:rsidP="00DC78B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Всього на суму: </w:t>
            </w:r>
            <w:r w:rsidR="00E136B0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шістсот шістнадцять тисяч двісті вісімнадцять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грн. </w:t>
            </w:r>
            <w:r w:rsidR="00E136B0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9</w:t>
            </w:r>
            <w:r w:rsidR="004458BE"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  <w:t xml:space="preserve"> коп.</w:t>
            </w:r>
          </w:p>
          <w:p w:rsidR="00E21780" w:rsidRPr="007E316A" w:rsidRDefault="00E21780" w:rsidP="00DC78B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kern w:val="32"/>
                <w:sz w:val="26"/>
                <w:szCs w:val="26"/>
                <w:lang w:val="uk-UA"/>
              </w:rPr>
            </w:pPr>
          </w:p>
          <w:p w:rsidR="00E21780" w:rsidRPr="003E68EC" w:rsidRDefault="00E21780" w:rsidP="00DC78B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6"/>
                <w:szCs w:val="26"/>
                <w:lang w:val="uk-UA"/>
              </w:rPr>
            </w:pPr>
          </w:p>
          <w:p w:rsidR="00E21780" w:rsidRDefault="00E21780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             Тарас ШАПРАВСЬКИЙ</w:t>
            </w:r>
          </w:p>
          <w:p w:rsidR="00E21780" w:rsidRDefault="00E21780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E21780" w:rsidRPr="003E68EC" w:rsidRDefault="00E21780" w:rsidP="00DC78B5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</w:t>
            </w:r>
          </w:p>
        </w:tc>
      </w:tr>
    </w:tbl>
    <w:p w:rsidR="00E21780" w:rsidRDefault="00E21780" w:rsidP="00E21780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      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455A0D" w:rsidRPr="0064401D" w:rsidTr="00BC7AD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455A0D" w:rsidRDefault="00455A0D" w:rsidP="00BC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  <w:p w:rsidR="00455A0D" w:rsidRPr="003E68EC" w:rsidRDefault="00455A0D" w:rsidP="00BC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49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55A0D" w:rsidRPr="003E68EC" w:rsidRDefault="00455A0D" w:rsidP="00BC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312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.10.2023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55A0D" w:rsidRPr="003E68EC" w:rsidRDefault="00455A0D" w:rsidP="00BC7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-49-УІІІ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55A0D" w:rsidRPr="002052E9" w:rsidRDefault="00455A0D" w:rsidP="00BC7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455A0D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Перелік товарно-матеріальних цінностей, отриманих </w:t>
      </w:r>
    </w:p>
    <w:p w:rsidR="00455A0D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як гуманітарна допомога, що передаються </w:t>
      </w:r>
    </w:p>
    <w:p w:rsidR="00455A0D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КНП «БКДЦ»</w:t>
      </w:r>
    </w:p>
    <w:p w:rsidR="00455A0D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міської ради</w:t>
      </w:r>
    </w:p>
    <w:p w:rsidR="00455A0D" w:rsidRPr="003E68EC" w:rsidRDefault="00455A0D" w:rsidP="00455A0D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8"/>
        <w:gridCol w:w="1701"/>
      </w:tblGrid>
      <w:tr w:rsidR="00455A0D" w:rsidRPr="008F74B4" w:rsidTr="00BC7ADF">
        <w:trPr>
          <w:trHeight w:val="417"/>
        </w:trPr>
        <w:tc>
          <w:tcPr>
            <w:tcW w:w="846" w:type="dxa"/>
          </w:tcPr>
          <w:p w:rsidR="00455A0D" w:rsidRPr="00DD611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961" w:type="dxa"/>
          </w:tcPr>
          <w:p w:rsidR="00455A0D" w:rsidRPr="00DD611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455A0D" w:rsidRPr="00DD611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455A0D" w:rsidRPr="00DD611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455A0D" w:rsidRPr="000A6DCA" w:rsidTr="00BC7ADF">
        <w:tc>
          <w:tcPr>
            <w:tcW w:w="846" w:type="dxa"/>
            <w:vAlign w:val="center"/>
          </w:tcPr>
          <w:p w:rsidR="00455A0D" w:rsidRDefault="00AD3EAB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961" w:type="dxa"/>
          </w:tcPr>
          <w:p w:rsidR="00455A0D" w:rsidRPr="00067683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Дитячі ваги, гігієнічне крісло, офтальмологічне обладнання, медичний стерилізатор (кг)</w:t>
            </w:r>
          </w:p>
        </w:tc>
        <w:tc>
          <w:tcPr>
            <w:tcW w:w="1418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280</w:t>
            </w:r>
          </w:p>
        </w:tc>
        <w:tc>
          <w:tcPr>
            <w:tcW w:w="170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963,86</w:t>
            </w:r>
          </w:p>
        </w:tc>
      </w:tr>
      <w:tr w:rsidR="00455A0D" w:rsidRPr="000A6DCA" w:rsidTr="00BC7ADF">
        <w:tc>
          <w:tcPr>
            <w:tcW w:w="846" w:type="dxa"/>
            <w:vAlign w:val="center"/>
          </w:tcPr>
          <w:p w:rsidR="00455A0D" w:rsidRDefault="00AD3EAB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961" w:type="dxa"/>
          </w:tcPr>
          <w:p w:rsidR="00455A0D" w:rsidRPr="00077746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Медичне оглядове ліжко 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 стіл для огляду новонароджених (кг)</w:t>
            </w:r>
          </w:p>
        </w:tc>
        <w:tc>
          <w:tcPr>
            <w:tcW w:w="1418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</w:t>
            </w:r>
          </w:p>
        </w:tc>
        <w:tc>
          <w:tcPr>
            <w:tcW w:w="170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771,09</w:t>
            </w:r>
          </w:p>
        </w:tc>
      </w:tr>
      <w:tr w:rsidR="00455A0D" w:rsidRPr="00290FBC" w:rsidTr="00BC7ADF">
        <w:tc>
          <w:tcPr>
            <w:tcW w:w="846" w:type="dxa"/>
            <w:vAlign w:val="center"/>
          </w:tcPr>
          <w:p w:rsidR="00455A0D" w:rsidRDefault="00AD3EAB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961" w:type="dxa"/>
          </w:tcPr>
          <w:p w:rsidR="00455A0D" w:rsidRPr="00290FBC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Перев’язувальні матеріали, кг</w:t>
            </w:r>
          </w:p>
        </w:tc>
        <w:tc>
          <w:tcPr>
            <w:tcW w:w="1418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170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1927,72</w:t>
            </w:r>
          </w:p>
        </w:tc>
      </w:tr>
      <w:tr w:rsidR="00455A0D" w:rsidRPr="00290FBC" w:rsidTr="00BC7ADF">
        <w:tc>
          <w:tcPr>
            <w:tcW w:w="846" w:type="dxa"/>
            <w:vAlign w:val="center"/>
          </w:tcPr>
          <w:p w:rsidR="00455A0D" w:rsidRDefault="00455A0D" w:rsidP="00BC7ADF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55A0D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55A0D" w:rsidRPr="008F74B4" w:rsidTr="00BC7ADF">
        <w:trPr>
          <w:trHeight w:val="348"/>
        </w:trPr>
        <w:tc>
          <w:tcPr>
            <w:tcW w:w="846" w:type="dxa"/>
            <w:vAlign w:val="center"/>
          </w:tcPr>
          <w:p w:rsidR="00455A0D" w:rsidRPr="008F74B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961" w:type="dxa"/>
            <w:vAlign w:val="center"/>
          </w:tcPr>
          <w:p w:rsidR="00455A0D" w:rsidRPr="008F74B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455A0D" w:rsidRPr="008F74B4" w:rsidRDefault="00455A0D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455A0D" w:rsidRPr="00E0281F" w:rsidRDefault="004458BE" w:rsidP="00BC7AD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3662,67</w:t>
            </w:r>
          </w:p>
        </w:tc>
      </w:tr>
    </w:tbl>
    <w:p w:rsidR="00455A0D" w:rsidRDefault="00455A0D" w:rsidP="00455A0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три </w:t>
      </w:r>
      <w:r w:rsidR="004458B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тисячі шістсот шістдесят дві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4458B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6</w:t>
      </w:r>
      <w: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7 коп.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55A0D" w:rsidRDefault="00455A0D" w:rsidP="00455A0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AE28AD" w:rsidRPr="00E30535" w:rsidRDefault="00E30535" w:rsidP="00E30535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  <w:lang w:val="uk-UA"/>
        </w:rPr>
      </w:pPr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lastRenderedPageBreak/>
        <w:t xml:space="preserve">                                                                            </w:t>
      </w:r>
    </w:p>
    <w:sectPr w:rsidR="00AE28AD" w:rsidRPr="00E30535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16F11"/>
    <w:rsid w:val="00021AE1"/>
    <w:rsid w:val="00025BA4"/>
    <w:rsid w:val="00026188"/>
    <w:rsid w:val="00031A7F"/>
    <w:rsid w:val="00032029"/>
    <w:rsid w:val="00034283"/>
    <w:rsid w:val="00034861"/>
    <w:rsid w:val="00035C7E"/>
    <w:rsid w:val="00041428"/>
    <w:rsid w:val="00044C96"/>
    <w:rsid w:val="00046D4D"/>
    <w:rsid w:val="000479FB"/>
    <w:rsid w:val="00047A30"/>
    <w:rsid w:val="0005062E"/>
    <w:rsid w:val="000527D8"/>
    <w:rsid w:val="000544C3"/>
    <w:rsid w:val="00055976"/>
    <w:rsid w:val="00063696"/>
    <w:rsid w:val="000647EF"/>
    <w:rsid w:val="000648CB"/>
    <w:rsid w:val="00067683"/>
    <w:rsid w:val="00073D1F"/>
    <w:rsid w:val="000743CD"/>
    <w:rsid w:val="00077746"/>
    <w:rsid w:val="000803C2"/>
    <w:rsid w:val="00081359"/>
    <w:rsid w:val="00081B24"/>
    <w:rsid w:val="00093930"/>
    <w:rsid w:val="0009508F"/>
    <w:rsid w:val="000A14D3"/>
    <w:rsid w:val="000A2916"/>
    <w:rsid w:val="000A3BC8"/>
    <w:rsid w:val="000A6949"/>
    <w:rsid w:val="000A6DCA"/>
    <w:rsid w:val="000A71AE"/>
    <w:rsid w:val="000B658E"/>
    <w:rsid w:val="000B784C"/>
    <w:rsid w:val="000D03C3"/>
    <w:rsid w:val="000D26D1"/>
    <w:rsid w:val="000D34D0"/>
    <w:rsid w:val="000D55E9"/>
    <w:rsid w:val="000E0E38"/>
    <w:rsid w:val="000E254A"/>
    <w:rsid w:val="000E2B98"/>
    <w:rsid w:val="000E3530"/>
    <w:rsid w:val="000F35D0"/>
    <w:rsid w:val="000F6878"/>
    <w:rsid w:val="000F6F95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30FE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7432"/>
    <w:rsid w:val="00184368"/>
    <w:rsid w:val="001847BA"/>
    <w:rsid w:val="001848E6"/>
    <w:rsid w:val="00187CA0"/>
    <w:rsid w:val="00191E46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D5A01"/>
    <w:rsid w:val="001D6D34"/>
    <w:rsid w:val="001D721F"/>
    <w:rsid w:val="001D7335"/>
    <w:rsid w:val="001D7E74"/>
    <w:rsid w:val="001E391A"/>
    <w:rsid w:val="001F4877"/>
    <w:rsid w:val="001F5B9D"/>
    <w:rsid w:val="001F6425"/>
    <w:rsid w:val="001F749C"/>
    <w:rsid w:val="0020464F"/>
    <w:rsid w:val="002052E9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32BC"/>
    <w:rsid w:val="00236C3F"/>
    <w:rsid w:val="002448D8"/>
    <w:rsid w:val="00250025"/>
    <w:rsid w:val="002513A7"/>
    <w:rsid w:val="00255587"/>
    <w:rsid w:val="00255E5E"/>
    <w:rsid w:val="00256020"/>
    <w:rsid w:val="00260C57"/>
    <w:rsid w:val="00261F4F"/>
    <w:rsid w:val="00263C7B"/>
    <w:rsid w:val="002644C0"/>
    <w:rsid w:val="00275A91"/>
    <w:rsid w:val="0027632A"/>
    <w:rsid w:val="00276525"/>
    <w:rsid w:val="00282E2B"/>
    <w:rsid w:val="0028393F"/>
    <w:rsid w:val="00283DDC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D4306"/>
    <w:rsid w:val="002E6818"/>
    <w:rsid w:val="002F0537"/>
    <w:rsid w:val="002F7AB1"/>
    <w:rsid w:val="003008CB"/>
    <w:rsid w:val="003016C6"/>
    <w:rsid w:val="00303E6F"/>
    <w:rsid w:val="00303F0D"/>
    <w:rsid w:val="00304682"/>
    <w:rsid w:val="00311F2F"/>
    <w:rsid w:val="00311FE2"/>
    <w:rsid w:val="00314D52"/>
    <w:rsid w:val="0032053D"/>
    <w:rsid w:val="00320E57"/>
    <w:rsid w:val="0032406A"/>
    <w:rsid w:val="00325B48"/>
    <w:rsid w:val="00331D3A"/>
    <w:rsid w:val="0033332E"/>
    <w:rsid w:val="003344EF"/>
    <w:rsid w:val="00337161"/>
    <w:rsid w:val="00344FD4"/>
    <w:rsid w:val="00346CEE"/>
    <w:rsid w:val="003516B1"/>
    <w:rsid w:val="00356198"/>
    <w:rsid w:val="00356249"/>
    <w:rsid w:val="00356549"/>
    <w:rsid w:val="00357328"/>
    <w:rsid w:val="00357BB4"/>
    <w:rsid w:val="00370722"/>
    <w:rsid w:val="00371FED"/>
    <w:rsid w:val="003736DD"/>
    <w:rsid w:val="003754FD"/>
    <w:rsid w:val="00376FE7"/>
    <w:rsid w:val="003828C2"/>
    <w:rsid w:val="003870BC"/>
    <w:rsid w:val="00390543"/>
    <w:rsid w:val="00392C92"/>
    <w:rsid w:val="003960A1"/>
    <w:rsid w:val="0039643B"/>
    <w:rsid w:val="00396DE1"/>
    <w:rsid w:val="00397537"/>
    <w:rsid w:val="003A06D5"/>
    <w:rsid w:val="003A0D69"/>
    <w:rsid w:val="003A487D"/>
    <w:rsid w:val="003A5EEC"/>
    <w:rsid w:val="003A7751"/>
    <w:rsid w:val="003B24C5"/>
    <w:rsid w:val="003B5ECA"/>
    <w:rsid w:val="003C2B02"/>
    <w:rsid w:val="003C3BD5"/>
    <w:rsid w:val="003C5069"/>
    <w:rsid w:val="003D23E3"/>
    <w:rsid w:val="003D799F"/>
    <w:rsid w:val="003D7EA0"/>
    <w:rsid w:val="003E68EC"/>
    <w:rsid w:val="003F0196"/>
    <w:rsid w:val="003F47F5"/>
    <w:rsid w:val="003F6CC0"/>
    <w:rsid w:val="0040052C"/>
    <w:rsid w:val="0041001B"/>
    <w:rsid w:val="004127D2"/>
    <w:rsid w:val="00415F2F"/>
    <w:rsid w:val="00417EDF"/>
    <w:rsid w:val="00420434"/>
    <w:rsid w:val="00421205"/>
    <w:rsid w:val="00426773"/>
    <w:rsid w:val="0042727F"/>
    <w:rsid w:val="0043139B"/>
    <w:rsid w:val="00435703"/>
    <w:rsid w:val="00435B9C"/>
    <w:rsid w:val="004404FC"/>
    <w:rsid w:val="00443684"/>
    <w:rsid w:val="004453B3"/>
    <w:rsid w:val="004458BE"/>
    <w:rsid w:val="0044695E"/>
    <w:rsid w:val="0045387E"/>
    <w:rsid w:val="00455A0D"/>
    <w:rsid w:val="004564CB"/>
    <w:rsid w:val="00464ACA"/>
    <w:rsid w:val="00466393"/>
    <w:rsid w:val="00470393"/>
    <w:rsid w:val="00470F47"/>
    <w:rsid w:val="00471999"/>
    <w:rsid w:val="00475328"/>
    <w:rsid w:val="00475E3B"/>
    <w:rsid w:val="0047670F"/>
    <w:rsid w:val="00484711"/>
    <w:rsid w:val="00485B88"/>
    <w:rsid w:val="00485D98"/>
    <w:rsid w:val="00492198"/>
    <w:rsid w:val="004A0081"/>
    <w:rsid w:val="004A2470"/>
    <w:rsid w:val="004A5766"/>
    <w:rsid w:val="004A7D32"/>
    <w:rsid w:val="004B2518"/>
    <w:rsid w:val="004B2BED"/>
    <w:rsid w:val="004B56A7"/>
    <w:rsid w:val="004B5EF5"/>
    <w:rsid w:val="004C2209"/>
    <w:rsid w:val="004D5D63"/>
    <w:rsid w:val="004E0C3A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34CB5"/>
    <w:rsid w:val="0053629A"/>
    <w:rsid w:val="005501A6"/>
    <w:rsid w:val="00555BAA"/>
    <w:rsid w:val="00555EB9"/>
    <w:rsid w:val="00556D7C"/>
    <w:rsid w:val="0055730F"/>
    <w:rsid w:val="005706A9"/>
    <w:rsid w:val="00577E98"/>
    <w:rsid w:val="00584C04"/>
    <w:rsid w:val="00586596"/>
    <w:rsid w:val="00587777"/>
    <w:rsid w:val="0058783C"/>
    <w:rsid w:val="00590DC7"/>
    <w:rsid w:val="00592F8E"/>
    <w:rsid w:val="00594A84"/>
    <w:rsid w:val="00594B44"/>
    <w:rsid w:val="005968E8"/>
    <w:rsid w:val="0059731F"/>
    <w:rsid w:val="005A3AA8"/>
    <w:rsid w:val="005A6CED"/>
    <w:rsid w:val="005A6F4F"/>
    <w:rsid w:val="005A6FB6"/>
    <w:rsid w:val="005A7184"/>
    <w:rsid w:val="005A78E0"/>
    <w:rsid w:val="005B160A"/>
    <w:rsid w:val="005B3AAE"/>
    <w:rsid w:val="005B7D07"/>
    <w:rsid w:val="005C1207"/>
    <w:rsid w:val="005C69B4"/>
    <w:rsid w:val="005D4EFA"/>
    <w:rsid w:val="005D7BE6"/>
    <w:rsid w:val="005E0C32"/>
    <w:rsid w:val="005E1F12"/>
    <w:rsid w:val="005E315D"/>
    <w:rsid w:val="005E3A9C"/>
    <w:rsid w:val="005F0A72"/>
    <w:rsid w:val="005F3638"/>
    <w:rsid w:val="005F41E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1242A"/>
    <w:rsid w:val="006125DE"/>
    <w:rsid w:val="00613898"/>
    <w:rsid w:val="00613B08"/>
    <w:rsid w:val="00614704"/>
    <w:rsid w:val="006147F9"/>
    <w:rsid w:val="006149C8"/>
    <w:rsid w:val="00622D8A"/>
    <w:rsid w:val="006239F8"/>
    <w:rsid w:val="00624C1F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419D"/>
    <w:rsid w:val="00675CB3"/>
    <w:rsid w:val="00675CEA"/>
    <w:rsid w:val="00675EC1"/>
    <w:rsid w:val="006802F9"/>
    <w:rsid w:val="00680B75"/>
    <w:rsid w:val="006822EA"/>
    <w:rsid w:val="00683AC1"/>
    <w:rsid w:val="00683AE6"/>
    <w:rsid w:val="00686F71"/>
    <w:rsid w:val="0069242F"/>
    <w:rsid w:val="00692BC2"/>
    <w:rsid w:val="00693528"/>
    <w:rsid w:val="006955EF"/>
    <w:rsid w:val="00695ADA"/>
    <w:rsid w:val="00695BE4"/>
    <w:rsid w:val="006A1719"/>
    <w:rsid w:val="006B3E00"/>
    <w:rsid w:val="006C744F"/>
    <w:rsid w:val="006C7F5B"/>
    <w:rsid w:val="006D290D"/>
    <w:rsid w:val="006D33D8"/>
    <w:rsid w:val="006E0169"/>
    <w:rsid w:val="006E67A5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208AB"/>
    <w:rsid w:val="00724377"/>
    <w:rsid w:val="00741FBF"/>
    <w:rsid w:val="00747F1C"/>
    <w:rsid w:val="00757592"/>
    <w:rsid w:val="00757C4F"/>
    <w:rsid w:val="00761F9F"/>
    <w:rsid w:val="007639C9"/>
    <w:rsid w:val="00763EB0"/>
    <w:rsid w:val="00765439"/>
    <w:rsid w:val="007660C9"/>
    <w:rsid w:val="00771B69"/>
    <w:rsid w:val="00776D0B"/>
    <w:rsid w:val="007836FA"/>
    <w:rsid w:val="00784B7C"/>
    <w:rsid w:val="00790FD1"/>
    <w:rsid w:val="0079724F"/>
    <w:rsid w:val="007A4A15"/>
    <w:rsid w:val="007A6A92"/>
    <w:rsid w:val="007B04D2"/>
    <w:rsid w:val="007B54A8"/>
    <w:rsid w:val="007B6D70"/>
    <w:rsid w:val="007C14B4"/>
    <w:rsid w:val="007C41A0"/>
    <w:rsid w:val="007C7A2B"/>
    <w:rsid w:val="007D0639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7401"/>
    <w:rsid w:val="00800AA8"/>
    <w:rsid w:val="00802B2D"/>
    <w:rsid w:val="0080367C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31CDF"/>
    <w:rsid w:val="008348FA"/>
    <w:rsid w:val="00836676"/>
    <w:rsid w:val="00837C54"/>
    <w:rsid w:val="00840823"/>
    <w:rsid w:val="0084168A"/>
    <w:rsid w:val="00843AF3"/>
    <w:rsid w:val="00844F68"/>
    <w:rsid w:val="00846B06"/>
    <w:rsid w:val="00847E47"/>
    <w:rsid w:val="00852721"/>
    <w:rsid w:val="00854FDA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60E2"/>
    <w:rsid w:val="009067AF"/>
    <w:rsid w:val="009122C5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7D2D"/>
    <w:rsid w:val="009834B1"/>
    <w:rsid w:val="009A4B9E"/>
    <w:rsid w:val="009B489A"/>
    <w:rsid w:val="009C1A16"/>
    <w:rsid w:val="009C28CD"/>
    <w:rsid w:val="009C4831"/>
    <w:rsid w:val="009C6EA2"/>
    <w:rsid w:val="009D1ACD"/>
    <w:rsid w:val="009D2A25"/>
    <w:rsid w:val="009D5933"/>
    <w:rsid w:val="009D6F56"/>
    <w:rsid w:val="009E0DDF"/>
    <w:rsid w:val="009E35CE"/>
    <w:rsid w:val="009E64FC"/>
    <w:rsid w:val="009E74F2"/>
    <w:rsid w:val="009F25D5"/>
    <w:rsid w:val="009F2D40"/>
    <w:rsid w:val="009F32A2"/>
    <w:rsid w:val="009F7CF4"/>
    <w:rsid w:val="00A07D99"/>
    <w:rsid w:val="00A11F9E"/>
    <w:rsid w:val="00A13F4B"/>
    <w:rsid w:val="00A142FF"/>
    <w:rsid w:val="00A166FB"/>
    <w:rsid w:val="00A220BE"/>
    <w:rsid w:val="00A2349A"/>
    <w:rsid w:val="00A24D73"/>
    <w:rsid w:val="00A407ED"/>
    <w:rsid w:val="00A4287A"/>
    <w:rsid w:val="00A43340"/>
    <w:rsid w:val="00A4349A"/>
    <w:rsid w:val="00A463E4"/>
    <w:rsid w:val="00A52B5C"/>
    <w:rsid w:val="00A5460C"/>
    <w:rsid w:val="00A57AC6"/>
    <w:rsid w:val="00A57B4B"/>
    <w:rsid w:val="00A6357B"/>
    <w:rsid w:val="00A641CD"/>
    <w:rsid w:val="00A650FC"/>
    <w:rsid w:val="00A72A1E"/>
    <w:rsid w:val="00A73C94"/>
    <w:rsid w:val="00A76F6D"/>
    <w:rsid w:val="00A77BC9"/>
    <w:rsid w:val="00A91643"/>
    <w:rsid w:val="00A93A32"/>
    <w:rsid w:val="00A93AC8"/>
    <w:rsid w:val="00AA0E15"/>
    <w:rsid w:val="00AA4403"/>
    <w:rsid w:val="00AA4F5E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7E45"/>
    <w:rsid w:val="00B115E7"/>
    <w:rsid w:val="00B11724"/>
    <w:rsid w:val="00B12BC8"/>
    <w:rsid w:val="00B132D6"/>
    <w:rsid w:val="00B133FE"/>
    <w:rsid w:val="00B14E5D"/>
    <w:rsid w:val="00B173BA"/>
    <w:rsid w:val="00B20684"/>
    <w:rsid w:val="00B31CB2"/>
    <w:rsid w:val="00B320A4"/>
    <w:rsid w:val="00B32A82"/>
    <w:rsid w:val="00B3603F"/>
    <w:rsid w:val="00B4134C"/>
    <w:rsid w:val="00B4263C"/>
    <w:rsid w:val="00B432C7"/>
    <w:rsid w:val="00B46240"/>
    <w:rsid w:val="00B560FA"/>
    <w:rsid w:val="00B605D8"/>
    <w:rsid w:val="00B61B5A"/>
    <w:rsid w:val="00B66786"/>
    <w:rsid w:val="00B66E41"/>
    <w:rsid w:val="00B72649"/>
    <w:rsid w:val="00B754FF"/>
    <w:rsid w:val="00B75D88"/>
    <w:rsid w:val="00B77164"/>
    <w:rsid w:val="00B84E73"/>
    <w:rsid w:val="00B86814"/>
    <w:rsid w:val="00B87EB1"/>
    <w:rsid w:val="00B905C1"/>
    <w:rsid w:val="00B96175"/>
    <w:rsid w:val="00BA023C"/>
    <w:rsid w:val="00BA5D80"/>
    <w:rsid w:val="00BA799E"/>
    <w:rsid w:val="00BC2DDF"/>
    <w:rsid w:val="00BD40A3"/>
    <w:rsid w:val="00BD4722"/>
    <w:rsid w:val="00BD5715"/>
    <w:rsid w:val="00BD5B26"/>
    <w:rsid w:val="00BF33BB"/>
    <w:rsid w:val="00BF7BD2"/>
    <w:rsid w:val="00C00288"/>
    <w:rsid w:val="00C025B4"/>
    <w:rsid w:val="00C0268D"/>
    <w:rsid w:val="00C066B1"/>
    <w:rsid w:val="00C06F83"/>
    <w:rsid w:val="00C110C1"/>
    <w:rsid w:val="00C21139"/>
    <w:rsid w:val="00C2464A"/>
    <w:rsid w:val="00C25449"/>
    <w:rsid w:val="00C3738A"/>
    <w:rsid w:val="00C44268"/>
    <w:rsid w:val="00C47D6D"/>
    <w:rsid w:val="00C502EE"/>
    <w:rsid w:val="00C51FB6"/>
    <w:rsid w:val="00C520F7"/>
    <w:rsid w:val="00C63799"/>
    <w:rsid w:val="00C63AC3"/>
    <w:rsid w:val="00C63BC3"/>
    <w:rsid w:val="00C6415B"/>
    <w:rsid w:val="00C66585"/>
    <w:rsid w:val="00C7178B"/>
    <w:rsid w:val="00C74CC0"/>
    <w:rsid w:val="00C82F21"/>
    <w:rsid w:val="00C85A91"/>
    <w:rsid w:val="00C85F8F"/>
    <w:rsid w:val="00C91A4D"/>
    <w:rsid w:val="00C9275F"/>
    <w:rsid w:val="00C927BA"/>
    <w:rsid w:val="00C92D01"/>
    <w:rsid w:val="00CA5492"/>
    <w:rsid w:val="00CA5FC9"/>
    <w:rsid w:val="00CB02A7"/>
    <w:rsid w:val="00CB107A"/>
    <w:rsid w:val="00CB2CFC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F01C6"/>
    <w:rsid w:val="00CF031B"/>
    <w:rsid w:val="00CF0C03"/>
    <w:rsid w:val="00CF4632"/>
    <w:rsid w:val="00CF7769"/>
    <w:rsid w:val="00D0172B"/>
    <w:rsid w:val="00D05571"/>
    <w:rsid w:val="00D06F57"/>
    <w:rsid w:val="00D07179"/>
    <w:rsid w:val="00D11FB5"/>
    <w:rsid w:val="00D122C9"/>
    <w:rsid w:val="00D12E0F"/>
    <w:rsid w:val="00D15286"/>
    <w:rsid w:val="00D210F6"/>
    <w:rsid w:val="00D25B70"/>
    <w:rsid w:val="00D26BBA"/>
    <w:rsid w:val="00D363CD"/>
    <w:rsid w:val="00D40974"/>
    <w:rsid w:val="00D56893"/>
    <w:rsid w:val="00D61C61"/>
    <w:rsid w:val="00D7300D"/>
    <w:rsid w:val="00D73C30"/>
    <w:rsid w:val="00D74A8F"/>
    <w:rsid w:val="00D83F24"/>
    <w:rsid w:val="00D84279"/>
    <w:rsid w:val="00D86FFE"/>
    <w:rsid w:val="00D87CE2"/>
    <w:rsid w:val="00D914EF"/>
    <w:rsid w:val="00D92DAC"/>
    <w:rsid w:val="00DA3AD3"/>
    <w:rsid w:val="00DA3B1F"/>
    <w:rsid w:val="00DA6FA4"/>
    <w:rsid w:val="00DB6C6A"/>
    <w:rsid w:val="00DC74FC"/>
    <w:rsid w:val="00DD157D"/>
    <w:rsid w:val="00DD3A4E"/>
    <w:rsid w:val="00DD4CB1"/>
    <w:rsid w:val="00DD5A66"/>
    <w:rsid w:val="00DD6114"/>
    <w:rsid w:val="00DD62AA"/>
    <w:rsid w:val="00DE6204"/>
    <w:rsid w:val="00DE7AE0"/>
    <w:rsid w:val="00DF0223"/>
    <w:rsid w:val="00DF0819"/>
    <w:rsid w:val="00DF0A7C"/>
    <w:rsid w:val="00DF44B5"/>
    <w:rsid w:val="00DF481C"/>
    <w:rsid w:val="00DF4EC1"/>
    <w:rsid w:val="00DF5603"/>
    <w:rsid w:val="00E01792"/>
    <w:rsid w:val="00E0281F"/>
    <w:rsid w:val="00E03FAD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41D3"/>
    <w:rsid w:val="00E352BB"/>
    <w:rsid w:val="00E35658"/>
    <w:rsid w:val="00E36ED8"/>
    <w:rsid w:val="00E372A5"/>
    <w:rsid w:val="00E40202"/>
    <w:rsid w:val="00E419CB"/>
    <w:rsid w:val="00E50767"/>
    <w:rsid w:val="00E5532B"/>
    <w:rsid w:val="00E57F6F"/>
    <w:rsid w:val="00E60653"/>
    <w:rsid w:val="00E61309"/>
    <w:rsid w:val="00E63FD6"/>
    <w:rsid w:val="00E67062"/>
    <w:rsid w:val="00E70384"/>
    <w:rsid w:val="00E70D0D"/>
    <w:rsid w:val="00E747A0"/>
    <w:rsid w:val="00E8057B"/>
    <w:rsid w:val="00E80C7D"/>
    <w:rsid w:val="00E83239"/>
    <w:rsid w:val="00E95D2E"/>
    <w:rsid w:val="00EA0F54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58F"/>
    <w:rsid w:val="00ED4C21"/>
    <w:rsid w:val="00ED61FF"/>
    <w:rsid w:val="00EE3966"/>
    <w:rsid w:val="00EE4A91"/>
    <w:rsid w:val="00F0200B"/>
    <w:rsid w:val="00F17507"/>
    <w:rsid w:val="00F20866"/>
    <w:rsid w:val="00F233A2"/>
    <w:rsid w:val="00F234E8"/>
    <w:rsid w:val="00F239E7"/>
    <w:rsid w:val="00F23E72"/>
    <w:rsid w:val="00F23F36"/>
    <w:rsid w:val="00F32278"/>
    <w:rsid w:val="00F33273"/>
    <w:rsid w:val="00F34530"/>
    <w:rsid w:val="00F412E2"/>
    <w:rsid w:val="00F42B8A"/>
    <w:rsid w:val="00F4651A"/>
    <w:rsid w:val="00F514DB"/>
    <w:rsid w:val="00F558E6"/>
    <w:rsid w:val="00F602DA"/>
    <w:rsid w:val="00F60E9F"/>
    <w:rsid w:val="00F62688"/>
    <w:rsid w:val="00F62FDF"/>
    <w:rsid w:val="00F74C78"/>
    <w:rsid w:val="00F768BE"/>
    <w:rsid w:val="00F84BDC"/>
    <w:rsid w:val="00F86B68"/>
    <w:rsid w:val="00F91AF9"/>
    <w:rsid w:val="00F92188"/>
    <w:rsid w:val="00F958B8"/>
    <w:rsid w:val="00FA356A"/>
    <w:rsid w:val="00FA5212"/>
    <w:rsid w:val="00FA67A8"/>
    <w:rsid w:val="00FB3D02"/>
    <w:rsid w:val="00FB4BB4"/>
    <w:rsid w:val="00FB5729"/>
    <w:rsid w:val="00FC0377"/>
    <w:rsid w:val="00FC0C70"/>
    <w:rsid w:val="00FC22F9"/>
    <w:rsid w:val="00FC4C4C"/>
    <w:rsid w:val="00FD2366"/>
    <w:rsid w:val="00FD3B91"/>
    <w:rsid w:val="00FD4CEB"/>
    <w:rsid w:val="00FE4CFE"/>
    <w:rsid w:val="00FE69C3"/>
    <w:rsid w:val="00FE6A3D"/>
    <w:rsid w:val="00FF0BEA"/>
    <w:rsid w:val="00FF14C3"/>
    <w:rsid w:val="00FF1575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415C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7463</Words>
  <Characters>4255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40</cp:revision>
  <cp:lastPrinted>2023-10-18T12:30:00Z</cp:lastPrinted>
  <dcterms:created xsi:type="dcterms:W3CDTF">2023-10-16T06:21:00Z</dcterms:created>
  <dcterms:modified xsi:type="dcterms:W3CDTF">2023-10-18T12:31:00Z</dcterms:modified>
</cp:coreProperties>
</file>